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Khmer" w:cs="Khmer" w:eastAsia="Khmer" w:hAnsi="Khmer"/>
          <w:sz w:val="20"/>
          <w:szCs w:val="20"/>
        </w:rPr>
      </w:pPr>
      <w:r w:rsidDel="00000000" w:rsidR="00000000" w:rsidRPr="00000000">
        <w:rPr>
          <w:rFonts w:ascii="Khmer" w:cs="Khmer" w:eastAsia="Khmer" w:hAnsi="Khmer"/>
          <w:sz w:val="20"/>
          <w:szCs w:val="20"/>
          <w:rtl w:val="0"/>
        </w:rPr>
        <w:t xml:space="preserve">​​​​                                                                                                             </w:t>
      </w:r>
      <w:r w:rsidDel="00000000" w:rsidR="00000000" w:rsidRPr="00000000">
        <w:rPr>
          <w:rFonts w:ascii="Khmer" w:cs="Khmer" w:eastAsia="Khmer" w:hAnsi="Khmer"/>
          <w:sz w:val="22"/>
          <w:szCs w:val="22"/>
          <w:rtl w:val="0"/>
        </w:rPr>
        <w:t xml:space="preserve">ព្រះរាជាណាចក្រកម្ពុជា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653553" cy="343452"/>
                <wp:effectExtent b="0" l="0" r="0" t="0"/>
                <wp:wrapNone/>
                <wp:docPr id="3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31924" y="3620974"/>
                          <a:ext cx="628153" cy="318052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DAEEF3"/>
                        </a:solidFill>
                        <a:ln cap="flat" cmpd="sng" w="25400">
                          <a:solidFill>
                            <a:srgbClr val="DAEEF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653553" cy="343452"/>
                <wp:effectExtent b="0" l="0" r="0" t="0"/>
                <wp:wrapNone/>
                <wp:docPr id="30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53" cy="34345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Khmer" w:cs="Khmer" w:eastAsia="Khmer" w:hAnsi="Khmer"/>
          <w:sz w:val="22"/>
          <w:szCs w:val="22"/>
        </w:rPr>
      </w:pPr>
      <w:r w:rsidDel="00000000" w:rsidR="00000000" w:rsidRPr="00000000">
        <w:rPr>
          <w:rFonts w:ascii="Battambang" w:cs="Battambang" w:eastAsia="Battambang" w:hAnsi="Battambang"/>
          <w:b w:val="1"/>
          <w:sz w:val="20"/>
          <w:szCs w:val="20"/>
          <w:rtl w:val="0"/>
        </w:rPr>
        <w:t xml:space="preserve">                                                                            ​​​​      </w:t>
        <w:tab/>
        <w:tab/>
        <w:t xml:space="preserve">    </w:t>
      </w:r>
      <w:r w:rsidDel="00000000" w:rsidR="00000000" w:rsidRPr="00000000">
        <w:rPr>
          <w:rFonts w:ascii="Khmer" w:cs="Khmer" w:eastAsia="Khmer" w:hAnsi="Khmer"/>
          <w:sz w:val="22"/>
          <w:szCs w:val="22"/>
          <w:rtl w:val="0"/>
        </w:rPr>
        <w:t xml:space="preserve">ជាតិ  សាសនា  ព្រះមហាក្សត្រ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139700</wp:posOffset>
                </wp:positionV>
                <wp:extent cx="1162464" cy="1413510"/>
                <wp:effectExtent b="0" l="0" r="0" t="0"/>
                <wp:wrapNone/>
                <wp:docPr id="30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69531" y="3078008"/>
                          <a:ext cx="1152939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Khmer" w:cs="Khmer" w:eastAsia="Khmer" w:hAnsi="Khmer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LOGO</w:t>
                            </w:r>
                            <w:r w:rsidDel="00000000" w:rsidR="00000000" w:rsidRPr="00000000">
                              <w:rPr>
                                <w:rFonts w:ascii="Khmer" w:cs="Khmer" w:eastAsia="Khmer" w:hAnsi="Khm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Battambang" w:cs="Battambang" w:eastAsia="Battambang" w:hAnsi="Battambang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របស់ធនាគារ                   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139700</wp:posOffset>
                </wp:positionV>
                <wp:extent cx="1162464" cy="1413510"/>
                <wp:effectExtent b="0" l="0" r="0" t="0"/>
                <wp:wrapNone/>
                <wp:docPr id="30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464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jc w:val="center"/>
        <w:rPr>
          <w:rFonts w:ascii="Khmer" w:cs="Khmer" w:eastAsia="Khmer" w:hAnsi="Khm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Khmer" w:cs="Khmer" w:eastAsia="Khmer" w:hAnsi="Khm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jc w:val="center"/>
        <w:rPr>
          <w:rFonts w:ascii="Khmer" w:cs="Khmer" w:eastAsia="Khmer" w:hAnsi="Khmer"/>
          <w:sz w:val="22"/>
          <w:szCs w:val="22"/>
        </w:rPr>
      </w:pPr>
      <w:r w:rsidDel="00000000" w:rsidR="00000000" w:rsidRPr="00000000">
        <w:rPr>
          <w:rFonts w:ascii="Khmer" w:cs="Khmer" w:eastAsia="Khmer" w:hAnsi="Khmer"/>
          <w:sz w:val="22"/>
          <w:szCs w:val="22"/>
          <w:rtl w:val="0"/>
        </w:rPr>
        <w:t xml:space="preserve">សូមគោរពជូន</w:t>
      </w:r>
    </w:p>
    <w:p w:rsidR="00000000" w:rsidDel="00000000" w:rsidP="00000000" w:rsidRDefault="00000000" w:rsidRPr="00000000" w14:paraId="00000006">
      <w:pPr>
        <w:jc w:val="center"/>
        <w:rPr>
          <w:rFonts w:ascii="Khmer" w:cs="Khmer" w:eastAsia="Khmer" w:hAnsi="Khmer"/>
        </w:rPr>
      </w:pPr>
      <w:r w:rsidDel="00000000" w:rsidR="00000000" w:rsidRPr="00000000">
        <w:rPr>
          <w:rFonts w:ascii="Khmer" w:cs="Khmer" w:eastAsia="Khmer" w:hAnsi="Khmer"/>
          <w:sz w:val="22"/>
          <w:szCs w:val="22"/>
          <w:rtl w:val="0"/>
        </w:rPr>
        <w:t xml:space="preserve">លោកជំទាវ ទេសាភិបាល ធនាគារជាតិនៃកម្ពុជា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900"/>
          <w:tab w:val="left" w:leader="none" w:pos="1080"/>
        </w:tabs>
        <w:spacing w:before="240" w:lineRule="auto"/>
        <w:ind w:left="1080" w:hanging="1080"/>
        <w:jc w:val="both"/>
        <w:rPr>
          <w:rFonts w:ascii="Battambang" w:cs="Battambang" w:eastAsia="Battambang" w:hAnsi="Battambang"/>
          <w:sz w:val="22"/>
          <w:szCs w:val="22"/>
        </w:rPr>
      </w:pPr>
      <w:r w:rsidDel="00000000" w:rsidR="00000000" w:rsidRPr="00000000">
        <w:rPr>
          <w:rFonts w:ascii="Khmer" w:cs="Khmer" w:eastAsia="Khmer" w:hAnsi="Khmer"/>
          <w:sz w:val="22"/>
          <w:szCs w:val="22"/>
          <w:rtl w:val="0"/>
        </w:rPr>
        <w:t xml:space="preserve">កម្មវត្ថុ </w:t>
        <w:tab/>
        <w:t xml:space="preserve">:</w:t>
        <w:tab/>
      </w:r>
      <w:r w:rsidDel="00000000" w:rsidR="00000000" w:rsidRPr="00000000">
        <w:rPr>
          <w:rFonts w:ascii="Battambang" w:cs="Battambang" w:eastAsia="Battambang" w:hAnsi="Battambang"/>
          <w:sz w:val="22"/>
          <w:szCs w:val="22"/>
          <w:rtl w:val="0"/>
        </w:rPr>
        <w:t xml:space="preserve">សំណើសុំចុះហត្ថលេខាលើ កិច្ចសន្យាមេសម្រាប់ប្រតិបត្តិការទទួលទិញវិញ ជាមួយធនាគារជាតិនៃកម្ពុជា។</w:t>
      </w:r>
    </w:p>
    <w:p w:rsidR="00000000" w:rsidDel="00000000" w:rsidP="00000000" w:rsidRDefault="00000000" w:rsidRPr="00000000" w14:paraId="00000008">
      <w:pPr>
        <w:tabs>
          <w:tab w:val="left" w:leader="none" w:pos="798"/>
          <w:tab w:val="left" w:leader="none" w:pos="900"/>
          <w:tab w:val="left" w:leader="none" w:pos="990"/>
          <w:tab w:val="left" w:leader="none" w:pos="1080"/>
          <w:tab w:val="left" w:leader="none" w:pos="1340"/>
        </w:tabs>
        <w:jc w:val="both"/>
        <w:rPr>
          <w:rFonts w:ascii="Battambang" w:cs="Battambang" w:eastAsia="Battambang" w:hAnsi="Battambang"/>
          <w:sz w:val="22"/>
          <w:szCs w:val="22"/>
        </w:rPr>
      </w:pPr>
      <w:r w:rsidDel="00000000" w:rsidR="00000000" w:rsidRPr="00000000">
        <w:rPr>
          <w:rFonts w:ascii="Khmer" w:cs="Khmer" w:eastAsia="Khmer" w:hAnsi="Khmer"/>
          <w:sz w:val="22"/>
          <w:szCs w:val="22"/>
          <w:rtl w:val="0"/>
        </w:rPr>
        <w:t xml:space="preserve">យោង </w:t>
        <w:tab/>
        <w:tab/>
        <w:t xml:space="preserve">: </w:t>
        <w:tab/>
      </w:r>
      <w:r w:rsidDel="00000000" w:rsidR="00000000" w:rsidRPr="00000000">
        <w:rPr>
          <w:rFonts w:ascii="Battambang" w:cs="Battambang" w:eastAsia="Battambang" w:hAnsi="Battambang"/>
          <w:sz w:val="22"/>
          <w:szCs w:val="22"/>
          <w:rtl w:val="0"/>
        </w:rPr>
        <w:t xml:space="preserve">ប្រកាសស្ដីពីការដាក់ឱ្យអនុវត្តកិច្ចសន្យាមេសម្រាប់ប្រតិបត្តិការទទួលទិញវិញ ដើម្បីធានាដល់</w:t>
        <w:tab/>
        <w:tab/>
        <w:tab/>
        <w:tab/>
        <w:t xml:space="preserve">ប្រតិ​​ប​ត្តិ​ការអន្តរធនាគារនៅក្នុងទីផ្សាររូបិយវត្ថុ លេខ ធ៥.០៩.២២៩.ប្រ.ក ចុះថ្ងៃទី១៩ ខែតុលា </w:t>
        <w:tab/>
        <w:tab/>
        <w:tab/>
        <w:tab/>
        <w:t xml:space="preserve">ឆ្នាំ​២០​០៩។</w:t>
      </w:r>
    </w:p>
    <w:p w:rsidR="00000000" w:rsidDel="00000000" w:rsidP="00000000" w:rsidRDefault="00000000" w:rsidRPr="00000000" w14:paraId="00000009">
      <w:pPr>
        <w:tabs>
          <w:tab w:val="left" w:leader="none" w:pos="990"/>
        </w:tabs>
        <w:spacing w:before="240" w:lineRule="auto"/>
        <w:ind w:firstLine="1080"/>
        <w:jc w:val="both"/>
        <w:rPr>
          <w:rFonts w:ascii="Battambang" w:cs="Battambang" w:eastAsia="Battambang" w:hAnsi="Battambang"/>
          <w:sz w:val="22"/>
          <w:szCs w:val="22"/>
        </w:rPr>
      </w:pPr>
      <w:r w:rsidDel="00000000" w:rsidR="00000000" w:rsidRPr="00000000">
        <w:rPr>
          <w:rFonts w:ascii="Battambang" w:cs="Battambang" w:eastAsia="Battambang" w:hAnsi="Battambang"/>
          <w:sz w:val="22"/>
          <w:szCs w:val="22"/>
          <w:rtl w:val="0"/>
        </w:rPr>
        <w:t xml:space="preserve">តបតាមកម្មវត្ថុ និងយោងខាងលើ យើងខ្ញុំមានកិត្តិយសសូមគោរពជម្រាបជូន ​</w:t>
      </w:r>
      <w:r w:rsidDel="00000000" w:rsidR="00000000" w:rsidRPr="00000000">
        <w:rPr>
          <w:rFonts w:ascii="Khmer" w:cs="Khmer" w:eastAsia="Khmer" w:hAnsi="Khmer"/>
          <w:sz w:val="22"/>
          <w:szCs w:val="22"/>
          <w:rtl w:val="0"/>
        </w:rPr>
        <w:t xml:space="preserve">លោកជំទាវ ​​ទេសាភិបាល</w:t>
      </w:r>
      <w:r w:rsidDel="00000000" w:rsidR="00000000" w:rsidRPr="00000000">
        <w:rPr>
          <w:rFonts w:ascii="Battambang" w:cs="Battambang" w:eastAsia="Battambang" w:hAnsi="Battambang"/>
          <w:sz w:val="22"/>
          <w:szCs w:val="22"/>
          <w:rtl w:val="0"/>
        </w:rPr>
        <w:t xml:space="preserve"> ធនាគារជាតិនៃកម្ពុជា មេត្តាជ្រាបថា ធនាគារ/គ្រឹះស្ថាន............................យើងខ្ញុំស្នើសុំចុះហត្ថលេ​ខាលើ កិច្ចសន្យាមេសម្រាប់ប្រតិបត្តិការទទួលទិញវិញ ក្នុងគោលបំណងចូលរួមចំណែកក្នុងការអភិវឌ្ឍទីផ្សារអន្តរធនាគារ និងត្រៀមលក្ខណៈចូលរួមប្រតិបត្តិការផ្ដល់សន្ទនីយភាពដែលរៀបចំដោយធនាគារជាតិនៃកម្ពុជា។ សូម </w:t>
      </w:r>
      <w:r w:rsidDel="00000000" w:rsidR="00000000" w:rsidRPr="00000000">
        <w:rPr>
          <w:rFonts w:ascii="Khmer" w:cs="Khmer" w:eastAsia="Khmer" w:hAnsi="Khmer"/>
          <w:sz w:val="22"/>
          <w:szCs w:val="22"/>
          <w:rtl w:val="0"/>
        </w:rPr>
        <w:t xml:space="preserve">លោកជំទាវ ទេសាភិបាល</w:t>
      </w:r>
      <w:r w:rsidDel="00000000" w:rsidR="00000000" w:rsidRPr="00000000">
        <w:rPr>
          <w:rFonts w:ascii="Battambang" w:cs="Battambang" w:eastAsia="Battambang" w:hAnsi="Battambang"/>
          <w:sz w:val="22"/>
          <w:szCs w:val="22"/>
          <w:rtl w:val="0"/>
        </w:rPr>
        <w:t xml:space="preserve"> មេត្តាផ្តល់ការអនុញ្ញាតដល់គ្រឹះ​ស្ថា​ន/ធនាគារ...................ក្នុងកា​រ​ចុះហត្ថលេខាលើកិច្ចសន្យាមេ ជាមួយធនាគារជាតិនៃកម្ពុជា ដោយក្ដីអនុ​គ្រោះ​​។ បន្ទាប់ពីទទួលបានការអនុញ្ញាត ធនាគារ/គ្រឹះស្ថាន....... នឹងបំពេញឯកសារចាំបាច់់ដែលតម្រូវដោយធនាគារជាតិនៃកម្ពុជា។</w:t>
      </w:r>
    </w:p>
    <w:p w:rsidR="00000000" w:rsidDel="00000000" w:rsidP="00000000" w:rsidRDefault="00000000" w:rsidRPr="00000000" w14:paraId="0000000A">
      <w:pPr>
        <w:spacing w:before="240" w:lineRule="auto"/>
        <w:ind w:firstLine="1080"/>
        <w:jc w:val="both"/>
        <w:rPr>
          <w:rFonts w:ascii="Battambang" w:cs="Battambang" w:eastAsia="Battambang" w:hAnsi="Battambang"/>
          <w:sz w:val="22"/>
          <w:szCs w:val="22"/>
        </w:rPr>
      </w:pPr>
      <w:r w:rsidDel="00000000" w:rsidR="00000000" w:rsidRPr="00000000">
        <w:rPr>
          <w:rFonts w:ascii="Battambang" w:cs="Battambang" w:eastAsia="Battambang" w:hAnsi="Battambang"/>
          <w:sz w:val="22"/>
          <w:szCs w:val="22"/>
          <w:rtl w:val="0"/>
        </w:rPr>
        <w:t xml:space="preserve">អាស្រ័យដូចបានជម្រាបជូនខាងលើ សូម </w:t>
      </w:r>
      <w:r w:rsidDel="00000000" w:rsidR="00000000" w:rsidRPr="00000000">
        <w:rPr>
          <w:rFonts w:ascii="Khmer" w:cs="Khmer" w:eastAsia="Khmer" w:hAnsi="Khmer"/>
          <w:sz w:val="22"/>
          <w:szCs w:val="22"/>
          <w:rtl w:val="0"/>
        </w:rPr>
        <w:t xml:space="preserve">លោកជំទាវ ទេសាភិបាល</w:t>
      </w:r>
      <w:r w:rsidDel="00000000" w:rsidR="00000000" w:rsidRPr="00000000">
        <w:rPr>
          <w:rFonts w:ascii="Battambang" w:cs="Battambang" w:eastAsia="Battambang" w:hAnsi="Battambang"/>
          <w:sz w:val="22"/>
          <w:szCs w:val="22"/>
          <w:rtl w:val="0"/>
        </w:rPr>
        <w:t xml:space="preserve"> មេត្តាពិនិត្យ និងសម្រេចដោយក្ដីអនុគ្រោះ ។</w:t>
      </w:r>
    </w:p>
    <w:p w:rsidR="00000000" w:rsidDel="00000000" w:rsidP="00000000" w:rsidRDefault="00000000" w:rsidRPr="00000000" w14:paraId="0000000B">
      <w:pPr>
        <w:spacing w:before="120" w:lineRule="auto"/>
        <w:ind w:firstLine="1080"/>
        <w:jc w:val="both"/>
        <w:rPr>
          <w:rFonts w:ascii="Battambang" w:cs="Battambang" w:eastAsia="Battambang" w:hAnsi="Battambang"/>
          <w:sz w:val="22"/>
          <w:szCs w:val="22"/>
        </w:rPr>
      </w:pPr>
      <w:r w:rsidDel="00000000" w:rsidR="00000000" w:rsidRPr="00000000">
        <w:rPr>
          <w:rFonts w:ascii="Battambang" w:cs="Battambang" w:eastAsia="Battambang" w:hAnsi="Battambang"/>
          <w:sz w:val="22"/>
          <w:szCs w:val="22"/>
          <w:rtl w:val="0"/>
        </w:rPr>
        <w:t xml:space="preserve">សូម </w:t>
      </w:r>
      <w:r w:rsidDel="00000000" w:rsidR="00000000" w:rsidRPr="00000000">
        <w:rPr>
          <w:rFonts w:ascii="Khmer" w:cs="Khmer" w:eastAsia="Khmer" w:hAnsi="Khmer"/>
          <w:sz w:val="22"/>
          <w:szCs w:val="22"/>
          <w:rtl w:val="0"/>
        </w:rPr>
        <w:t xml:space="preserve">លោកជំទាវ ទេសាភិបាល</w:t>
      </w:r>
      <w:r w:rsidDel="00000000" w:rsidR="00000000" w:rsidRPr="00000000">
        <w:rPr>
          <w:rFonts w:ascii="Battambang" w:cs="Battambang" w:eastAsia="Battambang" w:hAnsi="Battambang"/>
          <w:sz w:val="22"/>
          <w:szCs w:val="22"/>
          <w:rtl w:val="0"/>
        </w:rPr>
        <w:t xml:space="preserve"> មេត្តាទទួលនូវការគោរពដ៏ខ្ពង់ខ្ពស់បំផុតអំពីយើងខ្ញុំ ។</w:t>
      </w:r>
    </w:p>
    <w:p w:rsidR="00000000" w:rsidDel="00000000" w:rsidP="00000000" w:rsidRDefault="00000000" w:rsidRPr="00000000" w14:paraId="0000000C">
      <w:pPr>
        <w:spacing w:before="120" w:lineRule="auto"/>
        <w:ind w:firstLine="994"/>
        <w:jc w:val="center"/>
        <w:rPr>
          <w:rFonts w:ascii="Battambang" w:cs="Battambang" w:eastAsia="Battambang" w:hAnsi="Battambang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770.0" w:type="dxa"/>
        <w:jc w:val="left"/>
        <w:tblInd w:w="451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770"/>
        <w:tblGridChange w:id="0">
          <w:tblGrid>
            <w:gridCol w:w="47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Battambang" w:cs="Battambang" w:eastAsia="Battambang" w:hAnsi="Battambang"/>
                <w:sz w:val="22"/>
                <w:szCs w:val="22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2"/>
                <w:szCs w:val="22"/>
                <w:rtl w:val="0"/>
              </w:rPr>
              <w:t xml:space="preserve">ថ្ងៃ           ខែ          ឆ្នាំ   ស័ក ព.ស.២៥៦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Battambang" w:cs="Battambang" w:eastAsia="Battambang" w:hAnsi="Battambang"/>
                <w:sz w:val="22"/>
                <w:szCs w:val="22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2"/>
                <w:szCs w:val="22"/>
                <w:rtl w:val="0"/>
              </w:rPr>
              <w:t xml:space="preserve">រាជធានីភ្នំពេញ,  ថ្ងៃទី            ខែ             ឆ្នាំ២០២</w:t>
            </w:r>
          </w:p>
          <w:p w:rsidR="00000000" w:rsidDel="00000000" w:rsidP="00000000" w:rsidRDefault="00000000" w:rsidRPr="00000000" w14:paraId="0000000F">
            <w:pPr>
              <w:ind w:right="-1355"/>
              <w:rPr>
                <w:rFonts w:ascii="Limon F8" w:cs="Limon F8" w:eastAsia="Limon F8" w:hAnsi="Limon F8"/>
                <w:sz w:val="22"/>
                <w:szCs w:val="22"/>
              </w:rPr>
            </w:pPr>
            <w:r w:rsidDel="00000000" w:rsidR="00000000" w:rsidRPr="00000000">
              <w:rPr>
                <w:rFonts w:ascii="Khmer" w:cs="Khmer" w:eastAsia="Khmer" w:hAnsi="Khmer"/>
                <w:sz w:val="22"/>
                <w:szCs w:val="22"/>
                <w:rtl w:val="0"/>
              </w:rPr>
              <w:t xml:space="preserve">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6480" w:firstLine="0"/>
              <w:jc w:val="center"/>
              <w:rPr>
                <w:rFonts w:ascii="Limon F8" w:cs="Limon F8" w:eastAsia="Limon F8" w:hAnsi="Limon F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120" w:lineRule="auto"/>
              <w:jc w:val="center"/>
              <w:rPr>
                <w:rFonts w:ascii="Battambang" w:cs="Battambang" w:eastAsia="Battambang" w:hAnsi="Battambang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120" w:lineRule="auto"/>
        <w:ind w:firstLine="994"/>
        <w:jc w:val="both"/>
        <w:rPr>
          <w:rFonts w:ascii="Battambang" w:cs="Battambang" w:eastAsia="Battambang" w:hAnsi="Battambang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4111"/>
        </w:tabs>
        <w:spacing w:before="240" w:lineRule="auto"/>
        <w:rPr>
          <w:rFonts w:ascii="Limon F8" w:cs="Limon F8" w:eastAsia="Limon F8" w:hAnsi="Limon F8"/>
          <w:sz w:val="22"/>
          <w:szCs w:val="22"/>
        </w:rPr>
      </w:pPr>
      <w:r w:rsidDel="00000000" w:rsidR="00000000" w:rsidRPr="00000000">
        <w:rPr>
          <w:rFonts w:ascii="Khmer" w:cs="Khmer" w:eastAsia="Khmer" w:hAnsi="Khmer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6480" w:firstLine="0"/>
        <w:jc w:val="both"/>
        <w:rPr>
          <w:rFonts w:ascii="Limon F8" w:cs="Limon F8" w:eastAsia="Limon F8" w:hAnsi="Limon F8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Battambang" w:cs="Battambang" w:eastAsia="Battambang" w:hAnsi="Battambang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Battambang" w:cs="Battambang" w:eastAsia="Battambang" w:hAnsi="Battambang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Battambang" w:cs="Battambang" w:eastAsia="Battambang" w:hAnsi="Battambang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008" w:top="1152" w:left="1584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imon F8"/>
  <w:font w:name="Khmer">
    <w:embedRegular w:fontKey="{00000000-0000-0000-0000-000000000000}" r:id="rId1" w:subsetted="0"/>
  </w:font>
  <w:font w:name="Battambang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41E10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018D3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018D3"/>
    <w:rPr>
      <w:rFonts w:ascii="Tahoma" w:cs="Tahoma" w:hAnsi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680E2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hmer-regular.ttf"/><Relationship Id="rId2" Type="http://schemas.openxmlformats.org/officeDocument/2006/relationships/font" Target="fonts/Battambang-regular.ttf"/><Relationship Id="rId3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r20bgEiz31oa+HX4stWmRFlqgg==">CgMxLjA4AHIhMUlIU0dOQko0LU1yeXVESFA4RGh6YVlhNTBkLWlHdG0t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2023-10-26T02:25:00Z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69f4602eea1f62324dea99734c2b681a07387719a435f40c40e6191ec245efc1</vt:lpwstr>
  </property>
</Properties>
</file>